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40D8BD7F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BC7DBA">
        <w:rPr>
          <w:rFonts w:asciiTheme="majorHAnsi" w:hAnsiTheme="majorHAnsi" w:cstheme="majorHAnsi"/>
          <w:b/>
          <w:bCs/>
          <w:sz w:val="32"/>
          <w:szCs w:val="22"/>
        </w:rPr>
        <w:t>14</w:t>
      </w:r>
    </w:p>
    <w:p w14:paraId="735D6652" w14:textId="0344F17D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BC7DBA" w:rsidRPr="00BC7DBA">
        <w:rPr>
          <w:rFonts w:asciiTheme="majorHAnsi" w:hAnsiTheme="majorHAnsi" w:cstheme="majorHAnsi"/>
          <w:b/>
          <w:bCs/>
          <w:sz w:val="24"/>
        </w:rPr>
        <w:t>Modéliser une situation</w:t>
      </w:r>
    </w:p>
    <w:p w14:paraId="2D1EEB54" w14:textId="77777777" w:rsidR="00BC7DBA" w:rsidRPr="00BC7DBA" w:rsidRDefault="00BC7DBA" w:rsidP="00035E84">
      <w:pPr>
        <w:spacing w:after="0"/>
        <w:jc w:val="both"/>
        <w:rPr>
          <w:rFonts w:asciiTheme="majorHAnsi" w:hAnsiTheme="majorHAnsi" w:cstheme="majorHAnsi"/>
        </w:rPr>
      </w:pPr>
      <w:r w:rsidRPr="00BC7DBA">
        <w:rPr>
          <w:rFonts w:asciiTheme="majorHAnsi" w:hAnsiTheme="majorHAnsi" w:cstheme="majorHAnsi"/>
        </w:rPr>
        <w:t>Une rue est éclairée par un lampadaire (H) et par un spot (F) fixé sur la façade d’un immeuble.</w:t>
      </w:r>
    </w:p>
    <w:p w14:paraId="1636B210" w14:textId="77777777" w:rsidR="00BC7DBA" w:rsidRPr="00BC7DBA" w:rsidRDefault="00BC7DBA" w:rsidP="00035E84">
      <w:pPr>
        <w:spacing w:after="0"/>
        <w:jc w:val="both"/>
        <w:rPr>
          <w:rFonts w:asciiTheme="majorHAnsi" w:hAnsiTheme="majorHAnsi" w:cstheme="majorHAnsi"/>
        </w:rPr>
      </w:pPr>
      <w:r w:rsidRPr="00BC7DBA">
        <w:rPr>
          <w:rFonts w:asciiTheme="majorHAnsi" w:hAnsiTheme="majorHAnsi" w:cstheme="majorHAnsi"/>
        </w:rPr>
        <w:t>La figure ci-dessous modélise cette situation, mais elle n’est pas à l’échelle.</w:t>
      </w:r>
    </w:p>
    <w:p w14:paraId="060348B4" w14:textId="48EAD36C" w:rsidR="0008737F" w:rsidRDefault="00BC7DBA" w:rsidP="00035E84">
      <w:pPr>
        <w:spacing w:after="0" w:line="24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hAnsiTheme="majorHAnsi" w:cstheme="majorHAnsi"/>
        </w:rPr>
        <w:t xml:space="preserve">On sait que : PC = 5,5 m ; </w:t>
      </w:r>
      <w:r>
        <w:rPr>
          <w:rFonts w:asciiTheme="majorHAnsi" w:hAnsiTheme="majorHAnsi" w:cstheme="majorHAnsi"/>
        </w:rPr>
        <w:tab/>
        <w:t>CF = 5 m ;</w:t>
      </w:r>
      <w:r>
        <w:rPr>
          <w:rFonts w:asciiTheme="majorHAnsi" w:hAnsiTheme="majorHAnsi" w:cstheme="majorHAnsi"/>
        </w:rPr>
        <w:tab/>
        <w:t>HP = 4 m ;</w:t>
      </w:r>
      <w:r>
        <w:rPr>
          <w:rFonts w:asciiTheme="majorHAnsi" w:hAnsiTheme="majorHAnsi" w:cstheme="majorHAnsi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MFC</m:t>
            </m:r>
          </m:e>
        </m:acc>
      </m:oMath>
      <w:r w:rsidRPr="00BC7DBA">
        <w:rPr>
          <w:rFonts w:asciiTheme="majorHAnsi" w:eastAsiaTheme="minorEastAsia" w:hAnsiTheme="majorHAnsi" w:cstheme="majorHAnsi"/>
        </w:rPr>
        <w:t xml:space="preserve"> = 33° ;</w:t>
      </w:r>
      <w:r>
        <w:rPr>
          <w:rFonts w:asciiTheme="majorHAnsi" w:eastAsiaTheme="minorEastAsia" w:hAnsiTheme="majorHAnsi" w:cstheme="majorHAnsi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PHL</m:t>
            </m:r>
          </m:e>
        </m:acc>
      </m:oMath>
      <w:r w:rsidRPr="00BC7DBA">
        <w:rPr>
          <w:rFonts w:asciiTheme="majorHAnsi" w:eastAsiaTheme="minorEastAsia" w:hAnsiTheme="majorHAnsi" w:cstheme="majorHAnsi"/>
        </w:rPr>
        <w:t xml:space="preserve"> = 40°</w:t>
      </w:r>
    </w:p>
    <w:p w14:paraId="73BDBFBB" w14:textId="77777777" w:rsidR="004B7497" w:rsidRPr="007E3C39" w:rsidRDefault="004B7497" w:rsidP="00035E8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7315AF" w14:textId="73F6A78F" w:rsidR="009F11D5" w:rsidRDefault="00BC7DBA" w:rsidP="0019109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CB5E4C4" wp14:editId="30E01FDF">
            <wp:extent cx="2952000" cy="1415151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41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C3C">
        <w:rPr>
          <w:noProof/>
          <w:lang w:eastAsia="fr-FR"/>
        </w:rPr>
        <w:tab/>
      </w:r>
      <w:r w:rsidR="00570C3C">
        <w:rPr>
          <w:noProof/>
          <w:lang w:eastAsia="fr-FR"/>
        </w:rPr>
        <w:tab/>
      </w:r>
      <w:r w:rsidR="00191097">
        <w:rPr>
          <w:noProof/>
          <w:lang w:eastAsia="fr-FR"/>
        </w:rPr>
        <w:drawing>
          <wp:inline distT="0" distB="0" distL="0" distR="0" wp14:anchorId="04DE5768" wp14:editId="60CBF45D">
            <wp:extent cx="1296000" cy="1268512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6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61D9" w14:textId="14D7CD95" w:rsidR="00554FCD" w:rsidRDefault="00554FC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5F682B4" w14:textId="088C29E3" w:rsidR="006D7A13" w:rsidRDefault="006D7A13" w:rsidP="00AD699D">
      <w:pPr>
        <w:spacing w:after="0" w:line="240" w:lineRule="auto"/>
        <w:rPr>
          <w:rFonts w:asciiTheme="majorHAnsi" w:hAnsiTheme="majorHAnsi" w:cstheme="majorHAnsi"/>
        </w:rPr>
      </w:pPr>
      <w:r w:rsidRPr="006D7A13">
        <w:rPr>
          <w:rFonts w:asciiTheme="majorHAnsi" w:hAnsiTheme="majorHAnsi" w:cstheme="majorHAnsi"/>
        </w:rPr>
        <w:t>On se propose de déterminer certaines distances</w:t>
      </w:r>
      <w:r>
        <w:rPr>
          <w:rFonts w:asciiTheme="majorHAnsi" w:hAnsiTheme="majorHAnsi" w:cstheme="majorHAnsi"/>
        </w:rPr>
        <w:t>.</w:t>
      </w:r>
    </w:p>
    <w:p w14:paraId="042F8BDC" w14:textId="77777777" w:rsidR="006D7A13" w:rsidRPr="006D7A13" w:rsidRDefault="006D7A13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6D7A1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79B914B9" w:rsidR="004023B8" w:rsidRPr="00DB5AAD" w:rsidRDefault="004D3588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 w:rsidRPr="00DB5AAD"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DF02FA9" wp14:editId="4FF263BC">
                <wp:simplePos x="0" y="0"/>
                <wp:positionH relativeFrom="column">
                  <wp:posOffset>2543120</wp:posOffset>
                </wp:positionH>
                <wp:positionV relativeFrom="paragraph">
                  <wp:posOffset>139755</wp:posOffset>
                </wp:positionV>
                <wp:extent cx="2646845" cy="1112967"/>
                <wp:effectExtent l="0" t="0" r="1270" b="1143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845" cy="1112967"/>
                          <a:chOff x="0" y="0"/>
                          <a:chExt cx="2646845" cy="1112967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373712"/>
                            <a:ext cx="2454910" cy="739255"/>
                            <a:chOff x="0" y="252548"/>
                            <a:chExt cx="2455817" cy="863221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69273" y="263236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586AB2" w14:textId="5D78F739" w:rsidR="005517D8" w:rsidRDefault="00B700C7" w:rsidP="005517D8">
                                <w:r w:rsidRPr="00B700C7">
                                  <w:rPr>
                                    <w:rFonts w:asciiTheme="majorHAnsi" w:hAnsiTheme="majorHAnsi" w:cstheme="majorHAnsi"/>
                                  </w:rPr>
                                  <w:t>Facile ! On divise la longueur du côté opposé à cet angle par la longueur du côté adjacent.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7095" y="0"/>
                            <a:ext cx="539750" cy="595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02FA9" id="Groupe 27" o:spid="_x0000_s1026" style="position:absolute;margin-left:200.25pt;margin-top:11pt;width:208.4pt;height:87.65pt;z-index:251688960" coordsize="26468,11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">
                <v:group id="Groupe 24" o:spid="_x0000_s1027" style="position:absolute;top:3737;width:24549;height:7392" coordorigin=",2525" coordsize="24558,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692;top:2632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1586AB2" w14:textId="5D78F739" w:rsidR="005517D8" w:rsidRDefault="00B700C7" w:rsidP="005517D8">
                          <w:r w:rsidRPr="00B700C7">
                            <w:rPr>
                              <w:rFonts w:asciiTheme="majorHAnsi" w:hAnsiTheme="majorHAnsi" w:cstheme="majorHAnsi"/>
                            </w:rPr>
                            <w:t>Facile ! On divise la longueur du côté opposé à cet angle par la longueur du côté adjacent.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0" type="#_x0000_t75" style="position:absolute;left:21070;width:5398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">
                  <v:imagedata r:id="rId13" o:title=""/>
                  <v:path arrowok="t"/>
                </v:shape>
              </v:group>
            </w:pict>
          </mc:Fallback>
        </mc:AlternateContent>
      </w:r>
      <w:r w:rsidR="00DB5AAD" w:rsidRPr="00DB5AAD">
        <w:rPr>
          <w:rFonts w:asciiTheme="majorHAnsi" w:hAnsiTheme="majorHAnsi" w:cstheme="majorHAnsi"/>
        </w:rPr>
        <w:t>On s’intéresse à la</w:t>
      </w:r>
      <w:r w:rsidR="00DB5AAD">
        <w:rPr>
          <w:rFonts w:asciiTheme="majorHAnsi" w:hAnsiTheme="majorHAnsi" w:cstheme="majorHAnsi"/>
        </w:rPr>
        <w:t xml:space="preserve"> zone d’éclairage du lampadaire</w:t>
      </w:r>
      <w:r w:rsidR="005517D8" w:rsidRPr="00DB5AAD">
        <w:rPr>
          <w:rFonts w:asciiTheme="majorHAnsi" w:hAnsiTheme="majorHAnsi" w:cstheme="majorHAnsi"/>
          <w:szCs w:val="24"/>
        </w:rPr>
        <w:t>.</w:t>
      </w:r>
    </w:p>
    <w:p w14:paraId="695169D5" w14:textId="68BFA10D" w:rsidR="0042651B" w:rsidRDefault="006D7A1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D3A3B6" wp14:editId="20E901DC">
                <wp:simplePos x="0" y="0"/>
                <wp:positionH relativeFrom="column">
                  <wp:posOffset>22556</wp:posOffset>
                </wp:positionH>
                <wp:positionV relativeFrom="paragraph">
                  <wp:posOffset>12645</wp:posOffset>
                </wp:positionV>
                <wp:extent cx="2313775" cy="993848"/>
                <wp:effectExtent l="0" t="0" r="10795" b="1587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3775" cy="993848"/>
                          <a:chOff x="0" y="0"/>
                          <a:chExt cx="2313775" cy="993848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238468" y="246446"/>
                            <a:ext cx="2075307" cy="747402"/>
                            <a:chOff x="249311" y="193920"/>
                            <a:chExt cx="2075706" cy="747803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11" y="193920"/>
                              <a:ext cx="2075706" cy="7477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492295" y="267955"/>
                              <a:ext cx="1777108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65B49B" w14:textId="098A7F17" w:rsidR="005517D8" w:rsidRPr="0042651B" w:rsidRDefault="006D7A13" w:rsidP="006D7A13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 w:rsidRPr="006D7A13">
                                  <w:rPr>
                                    <w:rFonts w:asciiTheme="majorHAnsi" w:hAnsiTheme="majorHAnsi" w:cstheme="majorHAnsi"/>
                                  </w:rPr>
                                  <w:t xml:space="preserve">Comment calcule-t-on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br/>
                                </w:r>
                                <w:r w:rsidRPr="006D7A13">
                                  <w:rPr>
                                    <w:rFonts w:asciiTheme="majorHAnsi" w:hAnsiTheme="majorHAnsi" w:cstheme="majorHAnsi"/>
                                  </w:rPr>
                                  <w:t>la tangente d’un angle aigu d’un triangle rectangle 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98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3A3B6" id="Groupe 15" o:spid="_x0000_s1031" style="position:absolute;margin-left:1.8pt;margin-top:1pt;width:182.2pt;height:78.25pt;z-index:251686912;mso-width-relative:margin;mso-height-relative:margin" coordsize="23137,9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">
                <v:group id="Groupe 21" o:spid="_x0000_s1032" style="position:absolute;left:2384;top:2464;width:20753;height:7474" coordorigin="2493,1939" coordsize="20757,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33" style="position:absolute;left:2493;top:1939;width:20757;height:7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18" o:spid="_x0000_s1034" type="#_x0000_t202" style="position:absolute;left:4922;top:2679;width:17772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565B49B" w14:textId="098A7F17" w:rsidR="005517D8" w:rsidRPr="0042651B" w:rsidRDefault="006D7A13" w:rsidP="006D7A13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r w:rsidRPr="006D7A13">
                            <w:rPr>
                              <w:rFonts w:asciiTheme="majorHAnsi" w:hAnsiTheme="majorHAnsi" w:cstheme="majorHAnsi"/>
                            </w:rPr>
                            <w:t xml:space="preserve">Comment calcule-t-on 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br/>
                          </w:r>
                          <w:r w:rsidRPr="006D7A13">
                            <w:rPr>
                              <w:rFonts w:asciiTheme="majorHAnsi" w:hAnsiTheme="majorHAnsi" w:cstheme="majorHAnsi"/>
                            </w:rPr>
                            <w:t>la tangente d’un angle aigu d’un triangle rectangle ?</w:t>
                          </w:r>
                        </w:p>
                      </w:txbxContent>
                    </v:textbox>
                  </v:shape>
                </v:group>
                <v:shape id="Image 11" o:spid="_x0000_s1035" type="#_x0000_t75" style="position:absolute;width:5397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44364ED3" w14:textId="780D1E97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035E8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6CDBD92" w14:textId="0D00F14F" w:rsidR="0042651B" w:rsidRPr="004D3588" w:rsidRDefault="0042651B" w:rsidP="00035E8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03B3BF5" w14:textId="6BFB04FF" w:rsidR="004D3588" w:rsidRPr="004D3588" w:rsidRDefault="004D3588" w:rsidP="00035E8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4D3588">
        <w:rPr>
          <w:rFonts w:asciiTheme="majorHAnsi" w:hAnsiTheme="majorHAnsi" w:cstheme="majorHAnsi"/>
          <w:b/>
          <w:bCs/>
          <w:color w:val="FF0000"/>
        </w:rPr>
        <w:t>a.</w:t>
      </w:r>
      <w:r w:rsidRPr="004D3588">
        <w:rPr>
          <w:rFonts w:asciiTheme="majorHAnsi" w:hAnsiTheme="majorHAnsi" w:cstheme="majorHAnsi"/>
          <w:color w:val="000000" w:themeColor="text1"/>
        </w:rPr>
        <w:t xml:space="preserve"> Recopier et compléter : « Dans le triangle HPL rectangle en </w:t>
      </w:r>
      <w:r w:rsidRPr="003065A7">
        <w:rPr>
          <w:rFonts w:asciiTheme="majorHAnsi" w:hAnsiTheme="majorHAnsi" w:cstheme="majorHAnsi"/>
          <w:bCs/>
          <w:color w:val="00B0F0"/>
        </w:rPr>
        <w:t>…</w:t>
      </w:r>
      <w:r w:rsidRPr="004D3588">
        <w:rPr>
          <w:rFonts w:asciiTheme="majorHAnsi" w:hAnsiTheme="majorHAnsi" w:cstheme="majorHAnsi"/>
          <w:color w:val="000000" w:themeColor="text1"/>
        </w:rPr>
        <w:t xml:space="preserve">, le côté adjacent à l’angle </w:t>
      </w:r>
      <w:bookmarkStart w:id="1" w:name="_Hlk67151620"/>
      <m:oMath>
        <m:acc>
          <m:accPr>
            <m:ctrlPr>
              <w:rPr>
                <w:rFonts w:ascii="Cambria Math" w:hAnsi="Cambria Math" w:cstheme="maj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PHL</m:t>
            </m:r>
          </m:e>
        </m:acc>
      </m:oMath>
      <w:bookmarkEnd w:id="1"/>
      <w:r w:rsidRPr="004D3588">
        <w:rPr>
          <w:rFonts w:asciiTheme="majorHAnsi" w:eastAsiaTheme="minorEastAsia" w:hAnsiTheme="majorHAnsi" w:cstheme="majorHAnsi"/>
        </w:rPr>
        <w:t xml:space="preserve"> </w:t>
      </w:r>
      <w:r w:rsidR="003065A7">
        <w:rPr>
          <w:rFonts w:asciiTheme="majorHAnsi" w:eastAsiaTheme="minorEastAsia" w:hAnsiTheme="majorHAnsi" w:cstheme="majorHAnsi"/>
        </w:rPr>
        <w:br/>
      </w:r>
      <w:r w:rsidRPr="004D3588">
        <w:rPr>
          <w:rFonts w:asciiTheme="majorHAnsi" w:eastAsiaTheme="minorEastAsia" w:hAnsiTheme="majorHAnsi" w:cstheme="majorHAnsi"/>
        </w:rPr>
        <w:t>est</w:t>
      </w:r>
      <w:bookmarkStart w:id="2" w:name="_Hlk67151538"/>
      <w:r w:rsidR="003065A7">
        <w:rPr>
          <w:rFonts w:asciiTheme="majorHAnsi" w:eastAsiaTheme="minorEastAsia" w:hAnsiTheme="majorHAnsi" w:cstheme="majorHAnsi"/>
        </w:rPr>
        <w:t xml:space="preserve"> </w:t>
      </w:r>
      <w:r w:rsidRPr="004D3588">
        <w:rPr>
          <w:rFonts w:asciiTheme="majorHAnsi" w:eastAsiaTheme="minorEastAsia" w:hAnsiTheme="majorHAnsi" w:cstheme="majorHAnsi"/>
        </w:rPr>
        <w:t>[</w:t>
      </w:r>
      <w:r w:rsidR="003065A7">
        <w:rPr>
          <w:rFonts w:asciiTheme="majorHAnsi" w:eastAsiaTheme="minorEastAsia" w:hAnsiTheme="majorHAnsi" w:cstheme="majorHAnsi"/>
        </w:rPr>
        <w:t> </w:t>
      </w:r>
      <w:r w:rsidRPr="003065A7">
        <w:rPr>
          <w:rFonts w:asciiTheme="majorHAnsi" w:hAnsiTheme="majorHAnsi" w:cstheme="majorHAnsi"/>
          <w:bCs/>
          <w:color w:val="00B0F0"/>
        </w:rPr>
        <w:t>…</w:t>
      </w:r>
      <w:r w:rsidR="003065A7">
        <w:rPr>
          <w:rFonts w:asciiTheme="majorHAnsi" w:hAnsiTheme="majorHAnsi" w:cstheme="majorHAnsi"/>
          <w:bCs/>
        </w:rPr>
        <w:t> </w:t>
      </w:r>
      <w:r w:rsidRPr="004D3588">
        <w:rPr>
          <w:rFonts w:asciiTheme="majorHAnsi" w:hAnsiTheme="majorHAnsi" w:cstheme="majorHAnsi"/>
          <w:color w:val="000000" w:themeColor="text1"/>
        </w:rPr>
        <w:t xml:space="preserve">] </w:t>
      </w:r>
      <w:bookmarkEnd w:id="2"/>
      <w:r w:rsidRPr="004D3588">
        <w:rPr>
          <w:rFonts w:asciiTheme="majorHAnsi" w:hAnsiTheme="majorHAnsi" w:cstheme="majorHAnsi"/>
          <w:color w:val="000000" w:themeColor="text1"/>
        </w:rPr>
        <w:t xml:space="preserve">et le côté opposé est </w:t>
      </w:r>
      <w:r w:rsidRPr="004D3588">
        <w:rPr>
          <w:rFonts w:asciiTheme="majorHAnsi" w:eastAsiaTheme="minorEastAsia" w:hAnsiTheme="majorHAnsi" w:cstheme="majorHAnsi"/>
        </w:rPr>
        <w:t>[</w:t>
      </w:r>
      <w:r>
        <w:rPr>
          <w:rFonts w:asciiTheme="majorHAnsi" w:eastAsiaTheme="minorEastAsia" w:hAnsiTheme="majorHAnsi" w:cstheme="majorHAnsi"/>
        </w:rPr>
        <w:t xml:space="preserve"> </w:t>
      </w:r>
      <w:r w:rsidRPr="003065A7">
        <w:rPr>
          <w:rFonts w:asciiTheme="majorHAnsi" w:hAnsiTheme="majorHAnsi" w:cstheme="majorHAnsi"/>
          <w:bCs/>
          <w:color w:val="00B0F0"/>
        </w:rPr>
        <w:t>…</w:t>
      </w:r>
      <w:r w:rsidRPr="004D3588">
        <w:rPr>
          <w:rFonts w:asciiTheme="majorHAnsi" w:hAnsiTheme="majorHAnsi" w:cstheme="majorHAnsi"/>
          <w:bCs/>
        </w:rPr>
        <w:t xml:space="preserve"> </w:t>
      </w:r>
      <w:r w:rsidRPr="004D3588">
        <w:rPr>
          <w:rFonts w:asciiTheme="majorHAnsi" w:hAnsiTheme="majorHAnsi" w:cstheme="majorHAnsi"/>
          <w:color w:val="000000" w:themeColor="text1"/>
        </w:rPr>
        <w:t xml:space="preserve">]. Donc tan </w:t>
      </w:r>
      <w:bookmarkStart w:id="3" w:name="_Hlk67151646"/>
      <w:bookmarkStart w:id="4" w:name="_Hlk67151779"/>
      <m:oMath>
        <m:acc>
          <m:accPr>
            <m:ctrlPr>
              <w:rPr>
                <w:rFonts w:ascii="Cambria Math" w:hAnsi="Cambria Math" w:cstheme="maj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PHL</m:t>
            </m:r>
          </m:e>
        </m:acc>
        <m:r>
          <w:rPr>
            <w:rFonts w:ascii="Cambria Math" w:eastAsiaTheme="minorEastAsia" w:hAnsi="Cambria Math" w:cstheme="majorHAnsi"/>
          </w:rPr>
          <m:t>=</m:t>
        </m:r>
        <w:bookmarkEnd w:id="3"/>
        <m:f>
          <m:fPr>
            <m:ctrlPr>
              <w:rPr>
                <w:rFonts w:ascii="Cambria Math" w:eastAsiaTheme="minorEastAsia" w:hAnsi="Cambria Math" w:cstheme="majorHAnsi"/>
                <w:b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 xml:space="preserve"> </m:t>
            </m:r>
          </m:den>
        </m:f>
      </m:oMath>
      <w:bookmarkEnd w:id="4"/>
      <w:r w:rsidRPr="00DB5AAD">
        <w:rPr>
          <w:rFonts w:asciiTheme="majorHAnsi" w:eastAsiaTheme="minorEastAsia" w:hAnsiTheme="majorHAnsi" w:cstheme="majorHAnsi"/>
          <w:bCs/>
        </w:rPr>
        <w:t> </w:t>
      </w:r>
      <w:r w:rsidRPr="004D3588">
        <w:rPr>
          <w:rFonts w:asciiTheme="majorHAnsi" w:hAnsiTheme="majorHAnsi" w:cstheme="majorHAnsi"/>
          <w:color w:val="000000" w:themeColor="text1"/>
        </w:rPr>
        <w:t>».</w:t>
      </w:r>
    </w:p>
    <w:p w14:paraId="2B782C34" w14:textId="337EB522" w:rsidR="004D3588" w:rsidRPr="004D3588" w:rsidRDefault="00302BCB" w:rsidP="00035E84">
      <w:pPr>
        <w:spacing w:after="0" w:line="240" w:lineRule="auto"/>
        <w:rPr>
          <w:rFonts w:asciiTheme="majorHAnsi" w:eastAsiaTheme="minorEastAsia" w:hAnsiTheme="majorHAnsi" w:cstheme="majorHAnsi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3CC5E19C" wp14:editId="519589EA">
            <wp:simplePos x="0" y="0"/>
            <wp:positionH relativeFrom="column">
              <wp:posOffset>114300</wp:posOffset>
            </wp:positionH>
            <wp:positionV relativeFrom="paragraph">
              <wp:posOffset>163305</wp:posOffset>
            </wp:positionV>
            <wp:extent cx="135890" cy="170815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/>
                    <a:stretch/>
                  </pic:blipFill>
                  <pic:spPr bwMode="auto">
                    <a:xfrm>
                      <a:off x="0" y="0"/>
                      <a:ext cx="135890" cy="17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588" w:rsidRPr="004D3588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="004D3588" w:rsidRPr="004D3588">
        <w:rPr>
          <w:rFonts w:asciiTheme="majorHAnsi" w:hAnsiTheme="majorHAnsi" w:cstheme="majorHAnsi"/>
          <w:color w:val="000000" w:themeColor="text1"/>
        </w:rPr>
        <w:t xml:space="preserve">Expliquer pourquoi PL = 4 </w:t>
      </w:r>
      <m:oMath>
        <m:r>
          <w:rPr>
            <w:rFonts w:ascii="Cambria Math" w:hAnsi="Cambria Math" w:cstheme="majorHAnsi"/>
            <w:color w:val="000000" w:themeColor="text1"/>
          </w:rPr>
          <m:t>×</m:t>
        </m:r>
      </m:oMath>
      <w:r w:rsidR="004D3588" w:rsidRPr="004D3588">
        <w:rPr>
          <w:rFonts w:asciiTheme="majorHAnsi" w:eastAsiaTheme="minorEastAsia" w:hAnsiTheme="majorHAnsi" w:cstheme="majorHAnsi"/>
          <w:color w:val="000000" w:themeColor="text1"/>
        </w:rPr>
        <w:t xml:space="preserve"> tan 40°.</w:t>
      </w:r>
    </w:p>
    <w:p w14:paraId="71C68566" w14:textId="65F6433F" w:rsidR="00D71E7B" w:rsidRPr="004D3588" w:rsidRDefault="004D3588" w:rsidP="00035E8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4D3588">
        <w:rPr>
          <w:rFonts w:asciiTheme="majorHAnsi" w:eastAsiaTheme="minorEastAsia" w:hAnsiTheme="majorHAnsi" w:cstheme="majorHAnsi"/>
          <w:b/>
          <w:bCs/>
          <w:color w:val="FF0000"/>
        </w:rPr>
        <w:t>c.</w:t>
      </w:r>
      <w:r w:rsidRPr="00302BCB">
        <w:rPr>
          <w:rFonts w:asciiTheme="majorHAnsi" w:eastAsiaTheme="minorEastAsia" w:hAnsiTheme="majorHAnsi" w:cstheme="majorHAnsi"/>
          <w:bCs/>
        </w:rPr>
        <w:t xml:space="preserve"> </w:t>
      </w:r>
      <w:bookmarkStart w:id="5" w:name="_Hlk67210150"/>
      <w:r w:rsidR="00302BCB" w:rsidRPr="00302BCB">
        <w:rPr>
          <w:rFonts w:asciiTheme="majorHAnsi" w:eastAsiaTheme="minorEastAsia" w:hAnsiTheme="majorHAnsi" w:cstheme="majorHAnsi"/>
          <w:bCs/>
        </w:rPr>
        <w:t xml:space="preserve">     </w:t>
      </w:r>
      <w:r w:rsidRPr="004D3588">
        <w:rPr>
          <w:rFonts w:asciiTheme="majorHAnsi" w:eastAsiaTheme="minorEastAsia" w:hAnsiTheme="majorHAnsi" w:cstheme="majorHAnsi"/>
          <w:color w:val="000000" w:themeColor="text1"/>
        </w:rPr>
        <w:t xml:space="preserve">À l’aide de la calculatrice, déterminer </w:t>
      </w:r>
      <w:bookmarkEnd w:id="5"/>
      <w:r w:rsidRPr="004D3588">
        <w:rPr>
          <w:rFonts w:asciiTheme="majorHAnsi" w:eastAsiaTheme="minorEastAsia" w:hAnsiTheme="majorHAnsi" w:cstheme="majorHAnsi"/>
          <w:color w:val="000000" w:themeColor="text1"/>
        </w:rPr>
        <w:t>une valeur approchée au dixième près de la distance PL.</w:t>
      </w:r>
    </w:p>
    <w:p w14:paraId="3FFF5569" w14:textId="3A7592E2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6" w:name="_Hlk67745545"/>
      <w:bookmarkEnd w:id="0"/>
    </w:p>
    <w:p w14:paraId="4B90C59D" w14:textId="77777777" w:rsidR="00035E84" w:rsidRDefault="00035E84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417197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25F9113E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726EBD47" w14:textId="77777777" w:rsidR="00417197" w:rsidRPr="00417197" w:rsidRDefault="00417197" w:rsidP="00417197">
      <w:pPr>
        <w:tabs>
          <w:tab w:val="left" w:pos="7425"/>
        </w:tabs>
        <w:spacing w:after="0"/>
        <w:rPr>
          <w:rFonts w:asciiTheme="majorHAnsi" w:hAnsiTheme="majorHAnsi" w:cstheme="majorHAnsi"/>
          <w:color w:val="000000" w:themeColor="text1"/>
        </w:rPr>
      </w:pPr>
      <w:r w:rsidRPr="00417197">
        <w:rPr>
          <w:rFonts w:asciiTheme="majorHAnsi" w:hAnsiTheme="majorHAnsi" w:cstheme="majorHAnsi"/>
          <w:color w:val="000000" w:themeColor="text1"/>
        </w:rPr>
        <w:t>On s’intéresse à la zone d’éclairage du spot dans un premier temps.</w:t>
      </w:r>
    </w:p>
    <w:p w14:paraId="1D60347F" w14:textId="0ADBD6EF" w:rsidR="00417197" w:rsidRPr="00417197" w:rsidRDefault="00417197" w:rsidP="0033772C">
      <w:pPr>
        <w:tabs>
          <w:tab w:val="left" w:pos="7425"/>
        </w:tabs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417197">
        <w:rPr>
          <w:rFonts w:asciiTheme="majorHAnsi" w:hAnsiTheme="majorHAnsi" w:cstheme="majorHAnsi"/>
          <w:b/>
          <w:bCs/>
          <w:color w:val="FF0000"/>
        </w:rPr>
        <w:t>a.</w:t>
      </w:r>
      <w:r w:rsidRPr="00417197">
        <w:rPr>
          <w:rFonts w:asciiTheme="majorHAnsi" w:hAnsiTheme="majorHAnsi" w:cstheme="majorHAnsi"/>
          <w:color w:val="000000" w:themeColor="text1"/>
        </w:rPr>
        <w:t xml:space="preserve"> Calculer la distance CM, en m. </w:t>
      </w:r>
      <w:r w:rsidRPr="00417197">
        <w:rPr>
          <w:rFonts w:asciiTheme="majorHAnsi" w:hAnsiTheme="majorHAnsi" w:cstheme="majorHAnsi"/>
          <w:i/>
          <w:iCs/>
          <w:color w:val="000000" w:themeColor="text1"/>
        </w:rPr>
        <w:t>Donner une valeur approchée au dixième près.</w:t>
      </w:r>
    </w:p>
    <w:p w14:paraId="67F47FA6" w14:textId="0ECAAE9A" w:rsidR="00A50FD5" w:rsidRPr="00417197" w:rsidRDefault="00417197" w:rsidP="0041719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417197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417197">
        <w:rPr>
          <w:rFonts w:asciiTheme="majorHAnsi" w:hAnsiTheme="majorHAnsi" w:cstheme="majorHAnsi"/>
          <w:color w:val="000000" w:themeColor="text1"/>
        </w:rPr>
        <w:t>Calculer la distance ML, en m, correspondant à la zone éclairée à la fois par le lampadaire et le spot.</w:t>
      </w:r>
    </w:p>
    <w:p w14:paraId="2722967D" w14:textId="0BF9E5E4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CF504BE" w14:textId="77777777" w:rsidR="00035E84" w:rsidRDefault="00035E84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035E84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5F173377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4375" w14:textId="77777777" w:rsidR="0033772C" w:rsidRPr="0033772C" w:rsidRDefault="0033772C" w:rsidP="00C500B2">
      <w:pPr>
        <w:spacing w:after="0" w:line="240" w:lineRule="auto"/>
        <w:rPr>
          <w:rFonts w:asciiTheme="majorHAnsi" w:eastAsiaTheme="minorEastAsia" w:hAnsiTheme="majorHAnsi" w:cstheme="majorHAnsi"/>
          <w:color w:val="000000" w:themeColor="text1"/>
        </w:rPr>
      </w:pPr>
      <w:bookmarkStart w:id="8" w:name="_Hlk67762270"/>
      <w:bookmarkEnd w:id="6"/>
      <w:r w:rsidRPr="0033772C">
        <w:rPr>
          <w:rFonts w:asciiTheme="majorHAnsi" w:eastAsiaTheme="minorEastAsia" w:hAnsiTheme="majorHAnsi" w:cstheme="majorHAnsi"/>
          <w:color w:val="000000" w:themeColor="text1"/>
        </w:rPr>
        <w:t xml:space="preserve">On souhaite régler le spot situé en F afin que M et </w:t>
      </w:r>
      <w:proofErr w:type="spellStart"/>
      <w:r w:rsidRPr="0033772C">
        <w:rPr>
          <w:rFonts w:asciiTheme="majorHAnsi" w:eastAsiaTheme="minorEastAsia" w:hAnsiTheme="majorHAnsi" w:cstheme="majorHAnsi"/>
          <w:color w:val="000000" w:themeColor="text1"/>
        </w:rPr>
        <w:t>L</w:t>
      </w:r>
      <w:proofErr w:type="spellEnd"/>
      <w:r w:rsidRPr="0033772C">
        <w:rPr>
          <w:rFonts w:asciiTheme="majorHAnsi" w:eastAsiaTheme="minorEastAsia" w:hAnsiTheme="majorHAnsi" w:cstheme="majorHAnsi"/>
          <w:color w:val="000000" w:themeColor="text1"/>
        </w:rPr>
        <w:t xml:space="preserve"> soient confondus.</w:t>
      </w:r>
    </w:p>
    <w:p w14:paraId="3EDC0B0F" w14:textId="389F4364" w:rsidR="00E32C1C" w:rsidRPr="0084615C" w:rsidRDefault="0033772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33772C">
        <w:rPr>
          <w:rFonts w:asciiTheme="majorHAnsi" w:eastAsiaTheme="minorEastAsia" w:hAnsiTheme="majorHAnsi" w:cstheme="majorHAnsi"/>
          <w:color w:val="000000" w:themeColor="text1"/>
        </w:rPr>
        <w:t xml:space="preserve">Aider les installateurs à déterminer alors la mesure de l’angle </w:t>
      </w:r>
      <m:oMath>
        <m:acc>
          <m:accPr>
            <m:ctrlPr>
              <w:rPr>
                <w:rFonts w:ascii="Cambria Math" w:hAnsi="Cambria Math" w:cstheme="maj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CFM</m:t>
            </m:r>
          </m:e>
        </m:acc>
      </m:oMath>
      <w:r w:rsidRPr="0033772C">
        <w:rPr>
          <w:rFonts w:asciiTheme="majorHAnsi" w:eastAsiaTheme="minorEastAsia" w:hAnsiTheme="majorHAnsi" w:cstheme="majorHAnsi"/>
        </w:rPr>
        <w:t xml:space="preserve">. </w:t>
      </w:r>
      <w:r w:rsidRPr="0033772C">
        <w:rPr>
          <w:rFonts w:asciiTheme="majorHAnsi" w:eastAsiaTheme="minorEastAsia" w:hAnsiTheme="majorHAnsi" w:cstheme="majorHAnsi"/>
          <w:i/>
          <w:iCs/>
        </w:rPr>
        <w:t xml:space="preserve">Donner une valeur approchée </w:t>
      </w:r>
      <w:r w:rsidR="00035E84">
        <w:rPr>
          <w:rFonts w:asciiTheme="majorHAnsi" w:eastAsiaTheme="minorEastAsia" w:hAnsiTheme="majorHAnsi" w:cstheme="majorHAnsi"/>
          <w:i/>
          <w:iCs/>
        </w:rPr>
        <w:br/>
      </w:r>
      <w:r w:rsidRPr="0033772C">
        <w:rPr>
          <w:rFonts w:asciiTheme="majorHAnsi" w:eastAsiaTheme="minorEastAsia" w:hAnsiTheme="majorHAnsi" w:cstheme="majorHAnsi"/>
          <w:i/>
          <w:iCs/>
        </w:rPr>
        <w:t>à l’unité près.</w:t>
      </w:r>
      <w:r w:rsidR="00E32C1C"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7D64E30B" w:rsidR="005B0110" w:rsidRPr="004D725A" w:rsidRDefault="00201E71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201E71">
        <w:rPr>
          <w:rFonts w:asciiTheme="majorHAnsi" w:hAnsiTheme="majorHAnsi" w:cstheme="majorHAnsi"/>
          <w:noProof/>
          <w:lang w:eastAsia="fr-FR"/>
        </w:rPr>
        <w:lastRenderedPageBreak/>
        <w:drawing>
          <wp:anchor distT="0" distB="0" distL="114300" distR="114300" simplePos="0" relativeHeight="251689984" behindDoc="1" locked="0" layoutInCell="1" allowOverlap="1" wp14:anchorId="60272879" wp14:editId="5ED64C77">
            <wp:simplePos x="0" y="0"/>
            <wp:positionH relativeFrom="column">
              <wp:posOffset>3980180</wp:posOffset>
            </wp:positionH>
            <wp:positionV relativeFrom="paragraph">
              <wp:posOffset>66675</wp:posOffset>
            </wp:positionV>
            <wp:extent cx="2158365" cy="1870075"/>
            <wp:effectExtent l="0" t="0" r="0" b="0"/>
            <wp:wrapTight wrapText="bothSides">
              <wp:wrapPolygon edited="0">
                <wp:start x="0" y="0"/>
                <wp:lineTo x="0" y="21343"/>
                <wp:lineTo x="21352" y="21343"/>
                <wp:lineTo x="21352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Pr="00201E71">
        <w:rPr>
          <w:rFonts w:asciiTheme="majorHAnsi" w:hAnsiTheme="majorHAnsi" w:cstheme="majorHAnsi"/>
          <w:b/>
          <w:bCs/>
          <w:sz w:val="24"/>
        </w:rPr>
        <w:t>Déterminer des mesures d’angles</w:t>
      </w:r>
    </w:p>
    <w:p w14:paraId="7F730E2B" w14:textId="5F7F7B2D" w:rsidR="000361E2" w:rsidRPr="0084615C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3C135AAE" w14:textId="45AF9E9E" w:rsidR="00201E71" w:rsidRPr="00201E71" w:rsidRDefault="00201E71" w:rsidP="00E61C15">
      <w:pPr>
        <w:spacing w:after="0" w:line="240" w:lineRule="auto"/>
        <w:ind w:right="3685"/>
        <w:jc w:val="both"/>
        <w:rPr>
          <w:rFonts w:asciiTheme="majorHAnsi" w:hAnsiTheme="majorHAnsi" w:cstheme="majorHAnsi"/>
        </w:rPr>
      </w:pPr>
      <w:r w:rsidRPr="00201E71">
        <w:rPr>
          <w:rFonts w:asciiTheme="majorHAnsi" w:hAnsiTheme="majorHAnsi" w:cstheme="majorHAnsi"/>
        </w:rPr>
        <w:t>Un vérin permet le vidage de la benne du camion représenté ci-contre.</w:t>
      </w:r>
    </w:p>
    <w:p w14:paraId="2F7B9416" w14:textId="4AF95775" w:rsidR="0091611A" w:rsidRPr="00201E71" w:rsidRDefault="00201E71" w:rsidP="00E61C15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Theme="majorHAnsi" w:hAnsiTheme="majorHAnsi" w:cstheme="majorHAnsi"/>
          <w:szCs w:val="24"/>
        </w:rPr>
      </w:pPr>
      <w:r w:rsidRPr="00201E71">
        <w:rPr>
          <w:rFonts w:asciiTheme="majorHAnsi" w:hAnsiTheme="majorHAnsi" w:cstheme="majorHAnsi"/>
        </w:rPr>
        <w:t xml:space="preserve">Pour que le vidage soit complet, il faut que </w:t>
      </w:r>
      <w:r w:rsidR="00E61C15">
        <w:rPr>
          <w:rFonts w:asciiTheme="majorHAnsi" w:hAnsiTheme="majorHAnsi" w:cstheme="majorHAnsi"/>
        </w:rPr>
        <w:t>la mesure de l’angle </w:t>
      </w:r>
      <w:r w:rsidRPr="00201E71">
        <w:rPr>
          <w:rFonts w:asciiTheme="majorHAnsi" w:hAnsiTheme="majorHAnsi" w:cstheme="majorHAnsi"/>
          <w:i/>
          <w:iCs/>
        </w:rPr>
        <w:t>â</w:t>
      </w:r>
      <w:r w:rsidRPr="00201E71">
        <w:rPr>
          <w:rFonts w:asciiTheme="majorHAnsi" w:hAnsiTheme="majorHAnsi" w:cstheme="majorHAnsi"/>
        </w:rPr>
        <w:t xml:space="preserve"> formé par le châssis et la benne soit supérieure</w:t>
      </w:r>
      <w:r>
        <w:rPr>
          <w:rFonts w:asciiTheme="majorHAnsi" w:hAnsiTheme="majorHAnsi" w:cstheme="majorHAnsi"/>
        </w:rPr>
        <w:t xml:space="preserve"> </w:t>
      </w:r>
      <w:r w:rsidRPr="00201E71">
        <w:rPr>
          <w:rFonts w:asciiTheme="majorHAnsi" w:hAnsiTheme="majorHAnsi" w:cstheme="majorHAnsi"/>
        </w:rPr>
        <w:t>à 45°.</w:t>
      </w:r>
    </w:p>
    <w:p w14:paraId="267F3027" w14:textId="04440F5F" w:rsidR="0091611A" w:rsidRPr="00201E71" w:rsidRDefault="0091611A" w:rsidP="00E61C15">
      <w:pPr>
        <w:spacing w:after="0" w:line="240" w:lineRule="auto"/>
        <w:ind w:right="3685"/>
        <w:jc w:val="both"/>
        <w:rPr>
          <w:rFonts w:asciiTheme="majorHAnsi" w:hAnsiTheme="majorHAnsi" w:cstheme="majorHAnsi"/>
          <w:szCs w:val="24"/>
        </w:rPr>
      </w:pPr>
    </w:p>
    <w:p w14:paraId="42786D26" w14:textId="5EE043A2" w:rsidR="007A4141" w:rsidRPr="0033699F" w:rsidRDefault="0033699F" w:rsidP="00E61C15">
      <w:pPr>
        <w:spacing w:after="0" w:line="240" w:lineRule="auto"/>
        <w:ind w:right="3685"/>
        <w:jc w:val="both"/>
        <w:rPr>
          <w:rFonts w:asciiTheme="majorHAnsi" w:hAnsiTheme="majorHAnsi" w:cstheme="majorHAnsi"/>
          <w:szCs w:val="24"/>
        </w:rPr>
      </w:pPr>
      <w:r w:rsidRPr="0033699F">
        <w:rPr>
          <w:rFonts w:asciiTheme="majorHAnsi" w:hAnsiTheme="majorHAnsi" w:cstheme="majorHAnsi"/>
        </w:rPr>
        <w:t>On se propose d’étudier différents cas.</w:t>
      </w:r>
    </w:p>
    <w:p w14:paraId="45EC11CF" w14:textId="3D9703CA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657937CB" w14:textId="765E57A9" w:rsidR="0094574F" w:rsidRDefault="0094574F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1C55E456" w14:textId="77777777" w:rsidR="0094574F" w:rsidRDefault="0094574F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5F2D304C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5BD90D84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7D4A" w14:textId="68A69E14" w:rsidR="0091611A" w:rsidRPr="0033699F" w:rsidRDefault="0033699F" w:rsidP="007A4141">
      <w:pPr>
        <w:spacing w:after="120" w:line="240" w:lineRule="auto"/>
        <w:rPr>
          <w:rFonts w:asciiTheme="majorHAnsi" w:hAnsiTheme="majorHAnsi" w:cstheme="majorHAnsi"/>
        </w:rPr>
      </w:pPr>
      <w:bookmarkStart w:id="9" w:name="_Hlk67762254"/>
      <w:bookmarkEnd w:id="8"/>
      <w:r w:rsidRPr="0033699F">
        <w:rPr>
          <w:rFonts w:asciiTheme="majorHAnsi" w:hAnsiTheme="majorHAnsi" w:cstheme="majorHAnsi"/>
        </w:rPr>
        <w:t>On étudie le cas où le vérin est perpendiculaire à la benne.</w:t>
      </w:r>
    </w:p>
    <w:p w14:paraId="4DC6A111" w14:textId="5B0B5FD9" w:rsidR="007A4141" w:rsidRDefault="00AC1F2C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8A4A2C6" wp14:editId="2B6524E3">
                <wp:simplePos x="0" y="0"/>
                <wp:positionH relativeFrom="column">
                  <wp:posOffset>2455545</wp:posOffset>
                </wp:positionH>
                <wp:positionV relativeFrom="paragraph">
                  <wp:posOffset>103201</wp:posOffset>
                </wp:positionV>
                <wp:extent cx="2972435" cy="1007110"/>
                <wp:effectExtent l="0" t="0" r="0" b="254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35" cy="1007110"/>
                          <a:chOff x="0" y="0"/>
                          <a:chExt cx="2972850" cy="1007359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0" y="318053"/>
                            <a:ext cx="2807708" cy="68149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" name="Groupe 38"/>
                        <wpg:cNvGrpSpPr/>
                        <wpg:grpSpPr>
                          <a:xfrm>
                            <a:off x="0" y="0"/>
                            <a:ext cx="2972850" cy="1007359"/>
                            <a:chOff x="0" y="0"/>
                            <a:chExt cx="2972850" cy="1007359"/>
                          </a:xfrm>
                        </wpg:grpSpPr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6004"/>
                              <a:ext cx="2385392" cy="6813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65B51" w14:textId="77777777" w:rsidR="00E835DE" w:rsidRPr="00E835DE" w:rsidRDefault="00E835DE" w:rsidP="00E835DE">
                                <w:pPr>
                                  <w:rPr>
                                    <w:rFonts w:asciiTheme="majorHAnsi" w:hAnsiTheme="majorHAnsi" w:cstheme="majorHAnsi"/>
                                    <w:color w:val="000000" w:themeColor="text1"/>
                                  </w:rPr>
                                </w:pPr>
                                <w:r w:rsidRPr="00E835DE">
                                  <w:rPr>
                                    <w:rFonts w:asciiTheme="majorHAnsi" w:hAnsiTheme="majorHAnsi" w:cstheme="majorHAnsi"/>
                                    <w:color w:val="000000" w:themeColor="text1"/>
                                  </w:rPr>
                                  <w:t>Selon les longueurs des côtés connues, on utilise le cosinus ou le sinus ou la tangente de l’angle aigu cherché.</w:t>
                                </w:r>
                              </w:p>
                              <w:p w14:paraId="1B48EC96" w14:textId="0277C251" w:rsidR="005B0110" w:rsidRPr="00937F29" w:rsidRDefault="005B0110" w:rsidP="005B01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Imag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33100" y="0"/>
                              <a:ext cx="539750" cy="6038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A4A2C6" id="Groupe 39" o:spid="_x0000_s1036" style="position:absolute;margin-left:193.35pt;margin-top:8.15pt;width:234.05pt;height:79.3pt;z-index:251695104" coordsize="29728,10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">
                <v:roundrect id="Rectangle à coins arrondis 31" o:spid="_x0000_s1037" style="position:absolute;top:3180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group id="Groupe 38" o:spid="_x0000_s1038" style="position:absolute;width:29728;height:10073" coordsize="29728,1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Zone de texte 2" o:spid="_x0000_s1039" type="#_x0000_t202" style="position:absolute;top:3260;width:23853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7665B51" w14:textId="77777777" w:rsidR="00E835DE" w:rsidRPr="00E835DE" w:rsidRDefault="00E835DE" w:rsidP="00E835DE">
                          <w:pPr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835DE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Selon les longueurs des côtés connues, on utilise le cosinus ou le sinus ou la tangente de l’angle aigu cherché.</w:t>
                          </w:r>
                        </w:p>
                        <w:p w14:paraId="1B48EC96" w14:textId="0277C251" w:rsidR="005B0110" w:rsidRPr="00937F29" w:rsidRDefault="005B0110" w:rsidP="005B01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v:textbox>
                  </v:shape>
                  <v:shape id="Image 37" o:spid="_x0000_s1040" type="#_x0000_t75" style="position:absolute;left:24331;width:539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">
                    <v:imagedata r:id="rId21" o:title=""/>
                    <v:path arrowok="t"/>
                  </v:shape>
                </v:group>
              </v:group>
            </w:pict>
          </mc:Fallback>
        </mc:AlternateContent>
      </w:r>
      <w:r w:rsidR="0033699F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CA3E828" wp14:editId="6F0708B7">
                <wp:simplePos x="0" y="0"/>
                <wp:positionH relativeFrom="column">
                  <wp:posOffset>6654</wp:posOffset>
                </wp:positionH>
                <wp:positionV relativeFrom="paragraph">
                  <wp:posOffset>83157</wp:posOffset>
                </wp:positionV>
                <wp:extent cx="2203836" cy="1023400"/>
                <wp:effectExtent l="0" t="0" r="25400" b="2476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836" cy="1023400"/>
                          <a:chOff x="0" y="0"/>
                          <a:chExt cx="2203836" cy="1023400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22636" y="302150"/>
                            <a:ext cx="1981200" cy="721250"/>
                            <a:chOff x="216568" y="240632"/>
                            <a:chExt cx="1981200" cy="624712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568" y="240632"/>
                              <a:ext cx="1981200" cy="62471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704" y="280928"/>
                              <a:ext cx="1627226" cy="5451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41E3D" w14:textId="5D69B765" w:rsidR="005B0110" w:rsidRPr="0033699F" w:rsidRDefault="0033699F" w:rsidP="0033699F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33699F">
                                  <w:rPr>
                                    <w:rFonts w:asciiTheme="majorHAnsi" w:hAnsiTheme="majorHAnsi" w:cstheme="majorHAnsi"/>
                                    <w:color w:val="000000" w:themeColor="text1"/>
                                  </w:rPr>
                                  <w:t>Comment calculer la mesure d’un angle aigu d’un triangle rectangle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56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3E828" id="Groupe 36" o:spid="_x0000_s1041" style="position:absolute;margin-left:.5pt;margin-top:6.55pt;width:173.55pt;height:80.6pt;z-index:251692032" coordsize="22038,102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">
                <v:group id="Groupe 30" o:spid="_x0000_s1042" style="position:absolute;left:2226;top:3021;width:19812;height:7213" coordorigin="2165,2406" coordsize="19812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43" style="position:absolute;left:2165;top:2406;width:19812;height:6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44" type="#_x0000_t202" style="position:absolute;left:4897;top:2809;width:16272;height: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09241E3D" w14:textId="5D69B765" w:rsidR="005B0110" w:rsidRPr="0033699F" w:rsidRDefault="0033699F" w:rsidP="0033699F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</w:rPr>
                          </w:pPr>
                          <w:r w:rsidRPr="0033699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Comment calculer la mesure d’un angle aigu d’un triangle rectangle ?</w:t>
                          </w:r>
                        </w:p>
                      </w:txbxContent>
                    </v:textbox>
                  </v:shape>
                </v:group>
                <v:shape id="Image 35" o:spid="_x0000_s1045" type="#_x0000_t75" style="position:absolute;width:5397;height: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">
                  <v:imagedata r:id="rId23" o:title=""/>
                  <v:path arrowok="t"/>
                </v:shape>
              </v:group>
            </w:pict>
          </mc:Fallback>
        </mc:AlternateContent>
      </w:r>
    </w:p>
    <w:p w14:paraId="0BCEF6D2" w14:textId="3AB0F71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6EC7BE9A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Default="007A4141" w:rsidP="00E61C15">
      <w:pPr>
        <w:spacing w:after="0" w:line="240" w:lineRule="auto"/>
        <w:rPr>
          <w:rFonts w:asciiTheme="majorHAnsi" w:hAnsiTheme="majorHAnsi" w:cstheme="majorHAnsi"/>
        </w:rPr>
      </w:pPr>
    </w:p>
    <w:p w14:paraId="09A5F51E" w14:textId="3E608AB3" w:rsidR="007A4141" w:rsidRDefault="007A4141" w:rsidP="00E61C15">
      <w:pPr>
        <w:spacing w:after="0" w:line="240" w:lineRule="auto"/>
        <w:rPr>
          <w:rFonts w:asciiTheme="majorHAnsi" w:hAnsiTheme="majorHAnsi" w:cstheme="majorHAnsi"/>
        </w:rPr>
      </w:pPr>
    </w:p>
    <w:p w14:paraId="18B5D47D" w14:textId="5BDEEE6C" w:rsidR="00E61C15" w:rsidRDefault="00E61C15" w:rsidP="00E61C15">
      <w:pPr>
        <w:spacing w:after="0" w:line="240" w:lineRule="auto"/>
        <w:rPr>
          <w:rFonts w:asciiTheme="majorHAnsi" w:hAnsiTheme="majorHAnsi" w:cstheme="majorHAnsi"/>
        </w:rPr>
      </w:pPr>
    </w:p>
    <w:p w14:paraId="126D8D8A" w14:textId="77777777" w:rsidR="00604641" w:rsidRDefault="00604641" w:rsidP="00E61C15">
      <w:pPr>
        <w:spacing w:after="0" w:line="240" w:lineRule="auto"/>
        <w:rPr>
          <w:rFonts w:asciiTheme="majorHAnsi" w:hAnsiTheme="majorHAnsi" w:cstheme="majorHAnsi"/>
        </w:rPr>
      </w:pPr>
    </w:p>
    <w:p w14:paraId="12F2C0B2" w14:textId="56054113" w:rsidR="00E61C15" w:rsidRPr="00E61C15" w:rsidRDefault="00F650B5" w:rsidP="00E61C15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54C3F3F6" wp14:editId="24C64AC9">
            <wp:simplePos x="0" y="0"/>
            <wp:positionH relativeFrom="column">
              <wp:posOffset>146481</wp:posOffset>
            </wp:positionH>
            <wp:positionV relativeFrom="paragraph">
              <wp:posOffset>549275</wp:posOffset>
            </wp:positionV>
            <wp:extent cx="136025" cy="170822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/>
                    <a:stretch/>
                  </pic:blipFill>
                  <pic:spPr bwMode="auto">
                    <a:xfrm>
                      <a:off x="0" y="0"/>
                      <a:ext cx="136025" cy="170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C15" w:rsidRPr="00E61C15">
        <w:rPr>
          <w:rFonts w:asciiTheme="majorHAnsi" w:hAnsiTheme="majorHAnsi" w:cstheme="majorHAnsi"/>
          <w:b/>
          <w:bCs/>
          <w:color w:val="FF0000"/>
        </w:rPr>
        <w:t>a.</w:t>
      </w:r>
      <w:r w:rsidR="00E61C15" w:rsidRPr="00E61C15">
        <w:rPr>
          <w:rFonts w:asciiTheme="majorHAnsi" w:hAnsiTheme="majorHAnsi" w:cstheme="majorHAnsi"/>
          <w:color w:val="000000" w:themeColor="text1"/>
        </w:rPr>
        <w:t xml:space="preserve"> Recopier et compléter : « Dans le triangle rectangle formé par la benne, le châssis et le vérin, on connaît la longueur de </w:t>
      </w:r>
      <w:proofErr w:type="gramStart"/>
      <w:r w:rsidR="00E61C15" w:rsidRPr="00E61C15">
        <w:rPr>
          <w:rFonts w:asciiTheme="majorHAnsi" w:hAnsiTheme="majorHAnsi" w:cstheme="majorHAnsi"/>
          <w:color w:val="000000" w:themeColor="text1"/>
        </w:rPr>
        <w:t xml:space="preserve">l’ </w:t>
      </w:r>
      <w:r w:rsidR="00604641">
        <w:rPr>
          <w:rFonts w:asciiTheme="majorHAnsi" w:hAnsiTheme="majorHAnsi" w:cstheme="majorHAnsi"/>
          <w:b/>
          <w:bCs/>
          <w:color w:val="00B0F0"/>
        </w:rPr>
        <w:t>…</w:t>
      </w:r>
      <w:proofErr w:type="gramEnd"/>
      <w:r w:rsidR="00E61C15" w:rsidRPr="00E61C15">
        <w:rPr>
          <w:rFonts w:asciiTheme="majorHAnsi" w:hAnsiTheme="majorHAnsi" w:cstheme="majorHAnsi"/>
          <w:color w:val="000000" w:themeColor="text1"/>
        </w:rPr>
        <w:t xml:space="preserve"> et la longueur du côté </w:t>
      </w:r>
      <w:r w:rsidR="00604641">
        <w:rPr>
          <w:rFonts w:asciiTheme="majorHAnsi" w:hAnsiTheme="majorHAnsi" w:cstheme="majorHAnsi"/>
          <w:b/>
          <w:bCs/>
          <w:color w:val="00B0F0"/>
        </w:rPr>
        <w:t>…</w:t>
      </w:r>
      <w:r w:rsidR="00604641" w:rsidRPr="00E61C15">
        <w:rPr>
          <w:rFonts w:asciiTheme="majorHAnsi" w:hAnsiTheme="majorHAnsi" w:cstheme="majorHAnsi"/>
          <w:color w:val="000000" w:themeColor="text1"/>
        </w:rPr>
        <w:t xml:space="preserve"> </w:t>
      </w:r>
      <w:r w:rsidR="00604641">
        <w:rPr>
          <w:rFonts w:asciiTheme="majorHAnsi" w:hAnsiTheme="majorHAnsi" w:cstheme="majorHAnsi"/>
          <w:color w:val="000000" w:themeColor="text1"/>
        </w:rPr>
        <w:t>à l’angle </w:t>
      </w:r>
      <w:r w:rsidR="00E61C15" w:rsidRPr="00E61C15">
        <w:rPr>
          <w:rFonts w:asciiTheme="majorHAnsi" w:hAnsiTheme="majorHAnsi" w:cstheme="majorHAnsi"/>
          <w:i/>
          <w:iCs/>
          <w:color w:val="000000" w:themeColor="text1"/>
        </w:rPr>
        <w:t>â.</w:t>
      </w:r>
      <w:r w:rsidR="00E61C15" w:rsidRPr="00E61C15">
        <w:rPr>
          <w:rFonts w:asciiTheme="majorHAnsi" w:hAnsiTheme="majorHAnsi" w:cstheme="majorHAnsi"/>
          <w:color w:val="000000" w:themeColor="text1"/>
        </w:rPr>
        <w:t xml:space="preserve"> Donc pou</w:t>
      </w:r>
      <w:r w:rsidR="00604641">
        <w:rPr>
          <w:rFonts w:asciiTheme="majorHAnsi" w:hAnsiTheme="majorHAnsi" w:cstheme="majorHAnsi"/>
          <w:color w:val="000000" w:themeColor="text1"/>
        </w:rPr>
        <w:t>r calculer la mesure de l’angle </w:t>
      </w:r>
      <w:r w:rsidR="00E61C15" w:rsidRPr="00E61C15">
        <w:rPr>
          <w:rFonts w:asciiTheme="majorHAnsi" w:hAnsiTheme="majorHAnsi" w:cstheme="majorHAnsi"/>
          <w:i/>
          <w:iCs/>
          <w:color w:val="000000" w:themeColor="text1"/>
        </w:rPr>
        <w:t xml:space="preserve">â </w:t>
      </w:r>
      <w:r w:rsidR="00E61C15" w:rsidRPr="00E61C15">
        <w:rPr>
          <w:rFonts w:asciiTheme="majorHAnsi" w:hAnsiTheme="majorHAnsi" w:cstheme="majorHAnsi"/>
          <w:color w:val="000000" w:themeColor="text1"/>
        </w:rPr>
        <w:t xml:space="preserve">on utilise son </w:t>
      </w:r>
      <w:r w:rsidR="00604641">
        <w:rPr>
          <w:rFonts w:asciiTheme="majorHAnsi" w:hAnsiTheme="majorHAnsi" w:cstheme="majorHAnsi"/>
          <w:b/>
          <w:bCs/>
          <w:color w:val="00B0F0"/>
        </w:rPr>
        <w:t>…</w:t>
      </w:r>
      <w:r w:rsidR="00E61C15" w:rsidRPr="00E61C15">
        <w:rPr>
          <w:rFonts w:asciiTheme="majorHAnsi" w:hAnsiTheme="majorHAnsi" w:cstheme="majorHAnsi"/>
          <w:color w:val="000000" w:themeColor="text1"/>
        </w:rPr>
        <w:t xml:space="preserve">. On écrit </w:t>
      </w:r>
      <w:r w:rsidR="00604641">
        <w:rPr>
          <w:rFonts w:asciiTheme="majorHAnsi" w:hAnsiTheme="majorHAnsi" w:cstheme="majorHAnsi"/>
          <w:b/>
          <w:bCs/>
          <w:color w:val="00B0F0"/>
        </w:rPr>
        <w:t>…</w:t>
      </w:r>
      <w:r w:rsidR="00604641" w:rsidRPr="00E61C15">
        <w:rPr>
          <w:rFonts w:asciiTheme="majorHAnsi" w:hAnsiTheme="majorHAnsi" w:cstheme="majorHAnsi"/>
          <w:color w:val="000000" w:themeColor="text1"/>
        </w:rPr>
        <w:t xml:space="preserve"> </w:t>
      </w:r>
      <w:r w:rsidR="00E61C15" w:rsidRPr="00E61C15">
        <w:rPr>
          <w:rFonts w:asciiTheme="majorHAnsi" w:hAnsiTheme="majorHAnsi" w:cstheme="majorHAnsi"/>
          <w:i/>
          <w:iCs/>
          <w:color w:val="000000" w:themeColor="text1"/>
        </w:rPr>
        <w:t>â</w:t>
      </w:r>
      <w:r w:rsidR="00E61C15" w:rsidRPr="00E61C15">
        <w:rPr>
          <w:rFonts w:asciiTheme="majorHAnsi" w:hAnsiTheme="majorHAnsi" w:cstheme="majorHAnsi"/>
          <w:color w:val="000000" w:themeColor="text1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</w:rPr>
              <m:t>5,9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="00E61C15" w:rsidRPr="00E61C15">
        <w:rPr>
          <w:rFonts w:asciiTheme="majorHAnsi" w:hAnsiTheme="majorHAnsi" w:cstheme="majorHAnsi"/>
          <w:color w:val="000000" w:themeColor="text1"/>
        </w:rPr>
        <w:t> ».</w:t>
      </w:r>
    </w:p>
    <w:p w14:paraId="05D72B3C" w14:textId="6CBFC0BB" w:rsidR="00E61C15" w:rsidRPr="00E61C15" w:rsidRDefault="00E61C15" w:rsidP="00E61C15">
      <w:pPr>
        <w:spacing w:after="0"/>
        <w:ind w:right="-284"/>
        <w:rPr>
          <w:rFonts w:asciiTheme="majorHAnsi" w:eastAsiaTheme="minorEastAsia" w:hAnsiTheme="majorHAnsi" w:cstheme="majorHAnsi"/>
          <w:color w:val="000000" w:themeColor="text1"/>
        </w:rPr>
      </w:pPr>
      <w:r w:rsidRPr="00E61C15">
        <w:rPr>
          <w:rFonts w:asciiTheme="majorHAnsi" w:hAnsiTheme="majorHAnsi" w:cstheme="majorHAnsi"/>
          <w:b/>
          <w:bCs/>
          <w:color w:val="FF0000"/>
        </w:rPr>
        <w:t>b.</w:t>
      </w:r>
      <w:r w:rsidRPr="00F650B5">
        <w:rPr>
          <w:rFonts w:asciiTheme="majorHAnsi" w:hAnsiTheme="majorHAnsi" w:cstheme="majorHAnsi"/>
          <w:bCs/>
        </w:rPr>
        <w:t xml:space="preserve"> </w:t>
      </w:r>
      <w:r w:rsidR="00F650B5" w:rsidRPr="00F650B5">
        <w:rPr>
          <w:rFonts w:asciiTheme="majorHAnsi" w:hAnsiTheme="majorHAnsi" w:cstheme="majorHAnsi"/>
          <w:bCs/>
        </w:rPr>
        <w:t xml:space="preserve">      </w:t>
      </w:r>
      <w:r w:rsidRPr="00E61C15">
        <w:rPr>
          <w:rFonts w:asciiTheme="majorHAnsi" w:eastAsiaTheme="minorEastAsia" w:hAnsiTheme="majorHAnsi" w:cstheme="majorHAnsi"/>
          <w:color w:val="000000" w:themeColor="text1"/>
        </w:rPr>
        <w:t>À l’aide de la calculatrice, déterminer une valeur approchée à l’unité près de la mesure de l’angle</w:t>
      </w:r>
      <w:r w:rsidR="00F977B6">
        <w:rPr>
          <w:rFonts w:asciiTheme="majorHAnsi" w:eastAsiaTheme="minorEastAsia" w:hAnsiTheme="majorHAnsi" w:cstheme="majorHAnsi"/>
          <w:color w:val="000000" w:themeColor="text1"/>
        </w:rPr>
        <w:t> </w:t>
      </w:r>
      <w:r w:rsidRPr="00E61C15">
        <w:rPr>
          <w:rFonts w:asciiTheme="majorHAnsi" w:eastAsiaTheme="minorEastAsia" w:hAnsiTheme="majorHAnsi" w:cstheme="majorHAnsi"/>
          <w:i/>
          <w:iCs/>
          <w:color w:val="000000" w:themeColor="text1"/>
        </w:rPr>
        <w:t>â.</w:t>
      </w:r>
    </w:p>
    <w:p w14:paraId="18BFC13C" w14:textId="2AA2439D" w:rsidR="006C653E" w:rsidRPr="00E61C15" w:rsidRDefault="00E61C15" w:rsidP="00E61C15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E61C15">
        <w:rPr>
          <w:rFonts w:asciiTheme="majorHAnsi" w:eastAsiaTheme="minorEastAsia" w:hAnsiTheme="majorHAnsi" w:cstheme="majorHAnsi"/>
          <w:color w:val="000000" w:themeColor="text1"/>
        </w:rPr>
        <w:t>Dans ce cas, la benne se vide-t-elle complètement ?</w:t>
      </w:r>
    </w:p>
    <w:p w14:paraId="0F64E787" w14:textId="26256720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F1ECBA" w14:textId="77777777" w:rsidR="0094574F" w:rsidRDefault="0094574F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13B80A" w14:textId="7E883284" w:rsidR="00B3537A" w:rsidRDefault="00B3537A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A06FED1" w14:textId="77777777" w:rsidR="00B3537A" w:rsidRDefault="00B3537A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512CFEB9" w:rsidR="00713995" w:rsidRPr="0084615C" w:rsidRDefault="00F977B6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97152" behindDoc="1" locked="0" layoutInCell="1" allowOverlap="1" wp14:anchorId="78D90827" wp14:editId="4B99BCA5">
            <wp:simplePos x="0" y="0"/>
            <wp:positionH relativeFrom="column">
              <wp:posOffset>4335780</wp:posOffset>
            </wp:positionH>
            <wp:positionV relativeFrom="paragraph">
              <wp:posOffset>241947</wp:posOffset>
            </wp:positionV>
            <wp:extent cx="1674495" cy="1146810"/>
            <wp:effectExtent l="0" t="0" r="1905" b="0"/>
            <wp:wrapTight wrapText="bothSides">
              <wp:wrapPolygon edited="0">
                <wp:start x="0" y="0"/>
                <wp:lineTo x="0" y="21169"/>
                <wp:lineTo x="21379" y="21169"/>
                <wp:lineTo x="21379" y="0"/>
                <wp:lineTo x="0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995"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p w14:paraId="033069C3" w14:textId="4DC59FB4" w:rsidR="00F977B6" w:rsidRPr="00F977B6" w:rsidRDefault="00F977B6" w:rsidP="00DA6D42">
      <w:pPr>
        <w:spacing w:after="60" w:line="240" w:lineRule="auto"/>
        <w:ind w:right="2268"/>
        <w:rPr>
          <w:rFonts w:asciiTheme="majorHAnsi" w:hAnsiTheme="majorHAnsi" w:cstheme="majorHAnsi"/>
          <w:color w:val="000000" w:themeColor="text1"/>
        </w:rPr>
      </w:pPr>
      <w:r w:rsidRPr="00F977B6">
        <w:rPr>
          <w:rFonts w:asciiTheme="majorHAnsi" w:hAnsiTheme="majorHAnsi" w:cstheme="majorHAnsi"/>
          <w:color w:val="000000" w:themeColor="text1"/>
        </w:rPr>
        <w:t xml:space="preserve">On étudie le cas représenté ci-contre </w:t>
      </w:r>
      <w:r>
        <w:rPr>
          <w:rFonts w:asciiTheme="majorHAnsi" w:hAnsiTheme="majorHAnsi" w:cstheme="majorHAnsi"/>
          <w:color w:val="000000" w:themeColor="text1"/>
        </w:rPr>
        <w:t>où l’angle </w:t>
      </w:r>
      <w:r w:rsidRPr="00F977B6">
        <w:rPr>
          <w:rFonts w:asciiTheme="majorHAnsi" w:hAnsiTheme="majorHAnsi" w:cstheme="majorHAnsi"/>
          <w:i/>
          <w:iCs/>
          <w:color w:val="000000" w:themeColor="text1"/>
        </w:rPr>
        <w:t>â</w:t>
      </w:r>
      <w:r w:rsidRPr="00F977B6">
        <w:rPr>
          <w:rFonts w:asciiTheme="majorHAnsi" w:hAnsiTheme="majorHAnsi" w:cstheme="majorHAnsi"/>
          <w:color w:val="000000" w:themeColor="text1"/>
        </w:rPr>
        <w:t xml:space="preserve"> a pour mesure 45°.</w:t>
      </w:r>
    </w:p>
    <w:p w14:paraId="7355FE22" w14:textId="631C7396" w:rsidR="00F977B6" w:rsidRPr="00F977B6" w:rsidRDefault="00F977B6" w:rsidP="00F977B6">
      <w:pPr>
        <w:spacing w:after="0" w:line="240" w:lineRule="auto"/>
        <w:ind w:right="2268"/>
        <w:rPr>
          <w:rFonts w:asciiTheme="majorHAnsi" w:hAnsiTheme="majorHAnsi" w:cstheme="majorHAnsi"/>
          <w:color w:val="000000" w:themeColor="text1"/>
        </w:rPr>
      </w:pPr>
      <w:r w:rsidRPr="00F977B6">
        <w:rPr>
          <w:rFonts w:asciiTheme="majorHAnsi" w:hAnsiTheme="majorHAnsi" w:cstheme="majorHAnsi"/>
          <w:b/>
          <w:bCs/>
          <w:color w:val="FF0000"/>
        </w:rPr>
        <w:t>a.</w:t>
      </w:r>
      <w:r w:rsidRPr="00F977B6">
        <w:rPr>
          <w:rFonts w:asciiTheme="majorHAnsi" w:hAnsiTheme="majorHAnsi" w:cstheme="majorHAnsi"/>
          <w:color w:val="000000" w:themeColor="text1"/>
        </w:rPr>
        <w:t xml:space="preserve"> </w:t>
      </w:r>
      <w:r w:rsidR="00DA6D42">
        <w:rPr>
          <w:rFonts w:asciiTheme="majorHAnsi" w:hAnsiTheme="majorHAnsi" w:cstheme="majorHAnsi"/>
          <w:color w:val="000000" w:themeColor="text1"/>
        </w:rPr>
        <w:t>Calculer la distance </w:t>
      </w:r>
      <w:r w:rsidRPr="00F977B6">
        <w:rPr>
          <w:rFonts w:asciiTheme="majorHAnsi" w:hAnsiTheme="majorHAnsi" w:cstheme="majorHAnsi"/>
          <w:i/>
          <w:iCs/>
          <w:color w:val="000000" w:themeColor="text1"/>
        </w:rPr>
        <w:t>h</w:t>
      </w:r>
      <w:r w:rsidRPr="00F977B6">
        <w:rPr>
          <w:rFonts w:asciiTheme="majorHAnsi" w:hAnsiTheme="majorHAnsi" w:cstheme="majorHAnsi"/>
          <w:color w:val="000000" w:themeColor="text1"/>
        </w:rPr>
        <w:t xml:space="preserve">, en m, entre le châssis et la partie haute de la benne. </w:t>
      </w:r>
      <w:r w:rsidRPr="00F977B6">
        <w:rPr>
          <w:rFonts w:asciiTheme="majorHAnsi" w:hAnsiTheme="majorHAnsi" w:cstheme="majorHAnsi"/>
          <w:i/>
          <w:iCs/>
          <w:color w:val="000000" w:themeColor="text1"/>
        </w:rPr>
        <w:t>Donner une valeur approchée au centième près.</w:t>
      </w:r>
    </w:p>
    <w:p w14:paraId="5B655A13" w14:textId="1341F4C3" w:rsidR="00317014" w:rsidRPr="00F977B6" w:rsidRDefault="00F977B6" w:rsidP="00F977B6">
      <w:pPr>
        <w:pStyle w:val="Paragraphedeliste"/>
        <w:spacing w:after="0" w:line="240" w:lineRule="auto"/>
        <w:ind w:left="0" w:right="2268"/>
        <w:contextualSpacing w:val="0"/>
        <w:rPr>
          <w:rFonts w:asciiTheme="majorHAnsi" w:hAnsiTheme="majorHAnsi" w:cstheme="majorHAnsi"/>
          <w:sz w:val="24"/>
          <w:szCs w:val="24"/>
        </w:rPr>
      </w:pPr>
      <w:r w:rsidRPr="00F977B6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F977B6">
        <w:rPr>
          <w:rFonts w:asciiTheme="majorHAnsi" w:hAnsiTheme="majorHAnsi" w:cstheme="majorHAnsi"/>
          <w:color w:val="000000" w:themeColor="text1"/>
        </w:rPr>
        <w:t xml:space="preserve">En déduire une </w:t>
      </w:r>
      <w:r w:rsidR="00DA6D42">
        <w:rPr>
          <w:rFonts w:asciiTheme="majorHAnsi" w:hAnsiTheme="majorHAnsi" w:cstheme="majorHAnsi"/>
          <w:color w:val="000000" w:themeColor="text1"/>
        </w:rPr>
        <w:t>valeur approchée de la distance </w:t>
      </w:r>
      <w:r w:rsidRPr="00F977B6">
        <w:rPr>
          <w:rFonts w:asciiTheme="majorHAnsi" w:hAnsiTheme="majorHAnsi" w:cstheme="majorHAnsi"/>
          <w:color w:val="000000" w:themeColor="text1"/>
        </w:rPr>
        <w:t>CH, puis de la longueur CB, en m, du vérin.</w:t>
      </w:r>
    </w:p>
    <w:p w14:paraId="20FE5524" w14:textId="65E06148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073DF9" w14:textId="5E2FB7A5" w:rsidR="00B3537A" w:rsidRDefault="00B3537A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67A529D4" w:rsidR="00713995" w:rsidRDefault="0094574F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98176" behindDoc="1" locked="0" layoutInCell="1" allowOverlap="1" wp14:anchorId="3BF39D90" wp14:editId="7429F460">
            <wp:simplePos x="0" y="0"/>
            <wp:positionH relativeFrom="column">
              <wp:posOffset>4364990</wp:posOffset>
            </wp:positionH>
            <wp:positionV relativeFrom="paragraph">
              <wp:posOffset>59055</wp:posOffset>
            </wp:positionV>
            <wp:extent cx="1655445" cy="1170305"/>
            <wp:effectExtent l="0" t="0" r="1905" b="0"/>
            <wp:wrapTight wrapText="bothSides">
              <wp:wrapPolygon edited="0">
                <wp:start x="0" y="0"/>
                <wp:lineTo x="0" y="21096"/>
                <wp:lineTo x="21376" y="21096"/>
                <wp:lineTo x="21376" y="0"/>
                <wp:lineTo x="0" y="0"/>
              </wp:wrapPolygon>
            </wp:wrapTight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D8329" w14:textId="5B7BE34C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F114" w14:textId="58689AEE" w:rsidR="00B3537A" w:rsidRPr="00B3537A" w:rsidRDefault="00B3537A" w:rsidP="00B3537A">
      <w:pPr>
        <w:spacing w:after="0" w:line="240" w:lineRule="auto"/>
        <w:ind w:right="2410"/>
        <w:rPr>
          <w:rFonts w:asciiTheme="majorHAnsi" w:hAnsiTheme="majorHAnsi" w:cstheme="majorHAnsi"/>
        </w:rPr>
      </w:pPr>
      <w:r w:rsidRPr="00B3537A">
        <w:rPr>
          <w:rFonts w:asciiTheme="majorHAnsi" w:hAnsiTheme="majorHAnsi" w:cstheme="majorHAnsi"/>
        </w:rPr>
        <w:t xml:space="preserve">On étudie le cas représenté ci-contre où </w:t>
      </w:r>
      <w:r>
        <w:rPr>
          <w:rFonts w:asciiTheme="majorHAnsi" w:hAnsiTheme="majorHAnsi" w:cstheme="majorHAnsi"/>
        </w:rPr>
        <w:t>la longueur du vérin est 5 </w:t>
      </w:r>
      <w:r w:rsidRPr="00B3537A">
        <w:rPr>
          <w:rFonts w:asciiTheme="majorHAnsi" w:hAnsiTheme="majorHAnsi" w:cstheme="majorHAnsi"/>
        </w:rPr>
        <w:t>m.</w:t>
      </w:r>
    </w:p>
    <w:p w14:paraId="0AEC51C6" w14:textId="09BC9F0D" w:rsidR="005B0110" w:rsidRPr="00B3537A" w:rsidRDefault="00B3537A" w:rsidP="00B3537A">
      <w:pPr>
        <w:spacing w:after="0" w:line="240" w:lineRule="auto"/>
        <w:ind w:right="2409"/>
        <w:rPr>
          <w:rFonts w:asciiTheme="majorHAnsi" w:hAnsiTheme="majorHAnsi" w:cstheme="majorHAnsi"/>
          <w:sz w:val="24"/>
          <w:szCs w:val="24"/>
        </w:rPr>
      </w:pPr>
      <w:r w:rsidRPr="00B3537A">
        <w:rPr>
          <w:rFonts w:asciiTheme="majorHAnsi" w:hAnsiTheme="majorHAnsi" w:cstheme="majorHAnsi"/>
        </w:rPr>
        <w:t>La benne se vide-t-elle complètement ? Justifier.</w:t>
      </w:r>
      <w:r w:rsidRPr="00B3537A">
        <w:rPr>
          <w:noProof/>
          <w:lang w:eastAsia="fr-FR"/>
        </w:rPr>
        <w:t xml:space="preserve"> </w:t>
      </w:r>
    </w:p>
    <w:sectPr w:rsidR="005B0110" w:rsidRPr="00B3537A" w:rsidSect="00F379AE">
      <w:footerReference w:type="default" r:id="rId2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0474" w14:textId="77777777" w:rsidR="00DA2609" w:rsidRDefault="00DA2609" w:rsidP="003D47A1">
      <w:pPr>
        <w:spacing w:after="0" w:line="240" w:lineRule="auto"/>
      </w:pPr>
      <w:r>
        <w:separator/>
      </w:r>
    </w:p>
  </w:endnote>
  <w:endnote w:type="continuationSeparator" w:id="0">
    <w:p w14:paraId="6F5575E6" w14:textId="77777777" w:rsidR="00DA2609" w:rsidRDefault="00DA2609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314991D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BC7DBA">
      <w:rPr>
        <w:rFonts w:asciiTheme="majorHAnsi" w:hAnsiTheme="majorHAnsi" w:cstheme="majorHAnsi"/>
        <w:color w:val="808080" w:themeColor="background1" w:themeShade="80"/>
        <w:sz w:val="18"/>
      </w:rPr>
      <w:t>14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0CB2" w14:textId="77777777" w:rsidR="00DA2609" w:rsidRDefault="00DA2609" w:rsidP="003D47A1">
      <w:pPr>
        <w:spacing w:after="0" w:line="240" w:lineRule="auto"/>
      </w:pPr>
      <w:r>
        <w:separator/>
      </w:r>
    </w:p>
  </w:footnote>
  <w:footnote w:type="continuationSeparator" w:id="0">
    <w:p w14:paraId="263BF4F4" w14:textId="77777777" w:rsidR="00DA2609" w:rsidRDefault="00DA2609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5E84"/>
    <w:rsid w:val="000361E2"/>
    <w:rsid w:val="000413B2"/>
    <w:rsid w:val="00051F04"/>
    <w:rsid w:val="00070585"/>
    <w:rsid w:val="00080C6F"/>
    <w:rsid w:val="0008737F"/>
    <w:rsid w:val="0009094D"/>
    <w:rsid w:val="000A0F8A"/>
    <w:rsid w:val="00106FF2"/>
    <w:rsid w:val="001075AA"/>
    <w:rsid w:val="001520FE"/>
    <w:rsid w:val="00161F5E"/>
    <w:rsid w:val="00191097"/>
    <w:rsid w:val="001B42B6"/>
    <w:rsid w:val="001C7C7F"/>
    <w:rsid w:val="001D5797"/>
    <w:rsid w:val="00201E71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02BCB"/>
    <w:rsid w:val="003065A7"/>
    <w:rsid w:val="00316570"/>
    <w:rsid w:val="00317014"/>
    <w:rsid w:val="003225D3"/>
    <w:rsid w:val="0033699F"/>
    <w:rsid w:val="00336BF9"/>
    <w:rsid w:val="0033772C"/>
    <w:rsid w:val="003756AD"/>
    <w:rsid w:val="003C59A4"/>
    <w:rsid w:val="003D0B6C"/>
    <w:rsid w:val="003D47A1"/>
    <w:rsid w:val="004023B8"/>
    <w:rsid w:val="00407C02"/>
    <w:rsid w:val="0041090C"/>
    <w:rsid w:val="00417197"/>
    <w:rsid w:val="0042651B"/>
    <w:rsid w:val="004408BA"/>
    <w:rsid w:val="00442ED0"/>
    <w:rsid w:val="00444FC6"/>
    <w:rsid w:val="004801B2"/>
    <w:rsid w:val="004842CE"/>
    <w:rsid w:val="004A712B"/>
    <w:rsid w:val="004B3151"/>
    <w:rsid w:val="004B4F60"/>
    <w:rsid w:val="004B7497"/>
    <w:rsid w:val="004D3588"/>
    <w:rsid w:val="004D725A"/>
    <w:rsid w:val="004E5903"/>
    <w:rsid w:val="00532A3E"/>
    <w:rsid w:val="005517D8"/>
    <w:rsid w:val="00554FCD"/>
    <w:rsid w:val="005661C0"/>
    <w:rsid w:val="00570C3C"/>
    <w:rsid w:val="00594834"/>
    <w:rsid w:val="005B0110"/>
    <w:rsid w:val="005C0489"/>
    <w:rsid w:val="005E4901"/>
    <w:rsid w:val="00603138"/>
    <w:rsid w:val="00604641"/>
    <w:rsid w:val="006155C3"/>
    <w:rsid w:val="00620FC5"/>
    <w:rsid w:val="006358CC"/>
    <w:rsid w:val="00641C82"/>
    <w:rsid w:val="00646DFC"/>
    <w:rsid w:val="00647B01"/>
    <w:rsid w:val="006A243A"/>
    <w:rsid w:val="006A6CBE"/>
    <w:rsid w:val="006C653E"/>
    <w:rsid w:val="006D245A"/>
    <w:rsid w:val="006D7A13"/>
    <w:rsid w:val="006E1B2A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91611A"/>
    <w:rsid w:val="0092608D"/>
    <w:rsid w:val="00937F29"/>
    <w:rsid w:val="00944D2E"/>
    <w:rsid w:val="0094574F"/>
    <w:rsid w:val="00984659"/>
    <w:rsid w:val="00994F87"/>
    <w:rsid w:val="009A4A0A"/>
    <w:rsid w:val="009B5D63"/>
    <w:rsid w:val="009D40CD"/>
    <w:rsid w:val="009E43CC"/>
    <w:rsid w:val="009F11D5"/>
    <w:rsid w:val="00A068DB"/>
    <w:rsid w:val="00A25565"/>
    <w:rsid w:val="00A35457"/>
    <w:rsid w:val="00A429C8"/>
    <w:rsid w:val="00A50FD5"/>
    <w:rsid w:val="00A73C32"/>
    <w:rsid w:val="00A83F41"/>
    <w:rsid w:val="00AA34CA"/>
    <w:rsid w:val="00AC1F2C"/>
    <w:rsid w:val="00AD2E0E"/>
    <w:rsid w:val="00AD3B15"/>
    <w:rsid w:val="00AD4263"/>
    <w:rsid w:val="00AD545C"/>
    <w:rsid w:val="00AD699D"/>
    <w:rsid w:val="00B01994"/>
    <w:rsid w:val="00B0668B"/>
    <w:rsid w:val="00B3537A"/>
    <w:rsid w:val="00B700C7"/>
    <w:rsid w:val="00BA23CE"/>
    <w:rsid w:val="00BB099F"/>
    <w:rsid w:val="00BB0D93"/>
    <w:rsid w:val="00BB278B"/>
    <w:rsid w:val="00BB3499"/>
    <w:rsid w:val="00BC6BBD"/>
    <w:rsid w:val="00BC7DBA"/>
    <w:rsid w:val="00BF02CF"/>
    <w:rsid w:val="00BF0367"/>
    <w:rsid w:val="00BF412B"/>
    <w:rsid w:val="00C36964"/>
    <w:rsid w:val="00C46160"/>
    <w:rsid w:val="00C500B2"/>
    <w:rsid w:val="00C602EC"/>
    <w:rsid w:val="00C85413"/>
    <w:rsid w:val="00C87E33"/>
    <w:rsid w:val="00CB226F"/>
    <w:rsid w:val="00CB63EB"/>
    <w:rsid w:val="00D111B0"/>
    <w:rsid w:val="00D6148B"/>
    <w:rsid w:val="00D71E7B"/>
    <w:rsid w:val="00D879F8"/>
    <w:rsid w:val="00D92FB5"/>
    <w:rsid w:val="00DA2609"/>
    <w:rsid w:val="00DA6D42"/>
    <w:rsid w:val="00DB3B19"/>
    <w:rsid w:val="00DB5A1F"/>
    <w:rsid w:val="00DB5AAD"/>
    <w:rsid w:val="00DF7EAB"/>
    <w:rsid w:val="00E03F56"/>
    <w:rsid w:val="00E13037"/>
    <w:rsid w:val="00E161C0"/>
    <w:rsid w:val="00E32C1C"/>
    <w:rsid w:val="00E3449B"/>
    <w:rsid w:val="00E462ED"/>
    <w:rsid w:val="00E55970"/>
    <w:rsid w:val="00E61C15"/>
    <w:rsid w:val="00E835DE"/>
    <w:rsid w:val="00EA2F66"/>
    <w:rsid w:val="00EF2161"/>
    <w:rsid w:val="00F33D50"/>
    <w:rsid w:val="00F379AE"/>
    <w:rsid w:val="00F4053E"/>
    <w:rsid w:val="00F54054"/>
    <w:rsid w:val="00F650B5"/>
    <w:rsid w:val="00F66757"/>
    <w:rsid w:val="00F834F4"/>
    <w:rsid w:val="00F95E28"/>
    <w:rsid w:val="00F977B6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5FCA3AED-B2ED-4431-960E-8ABFE288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61</cp:revision>
  <cp:lastPrinted>2021-03-28T08:41:00Z</cp:lastPrinted>
  <dcterms:created xsi:type="dcterms:W3CDTF">2021-03-31T08:27:00Z</dcterms:created>
  <dcterms:modified xsi:type="dcterms:W3CDTF">2021-04-25T18:03:00Z</dcterms:modified>
</cp:coreProperties>
</file>